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F3" w:rsidRDefault="006A77F3" w:rsidP="006A77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F2306" w:rsidRPr="006A77F3" w:rsidRDefault="00DF2306" w:rsidP="006A77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15" w:rsidRDefault="00EE2B3D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48"/>
      <w:bookmarkEnd w:id="0"/>
      <w:r w:rsidRPr="00EE2B3D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по сертификации персонала </w:t>
      </w:r>
    </w:p>
    <w:p w:rsidR="00960E15" w:rsidRDefault="00EE2B3D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Научно-производственно</w:t>
      </w:r>
      <w:r w:rsidR="0027520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27520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27520E">
        <w:rPr>
          <w:rFonts w:ascii="Times New Roman" w:hAnsi="Times New Roman" w:cs="Times New Roman"/>
          <w:sz w:val="24"/>
          <w:szCs w:val="24"/>
        </w:rPr>
        <w:t>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0E" w:rsidRDefault="00EE2B3D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520E">
        <w:rPr>
          <w:rFonts w:ascii="Times New Roman" w:hAnsi="Times New Roman" w:cs="Times New Roman"/>
          <w:sz w:val="24"/>
          <w:szCs w:val="24"/>
        </w:rPr>
        <w:t>Б</w:t>
      </w:r>
      <w:r w:rsidR="00653F4F">
        <w:rPr>
          <w:rFonts w:ascii="Times New Roman" w:hAnsi="Times New Roman" w:cs="Times New Roman"/>
          <w:sz w:val="24"/>
          <w:szCs w:val="24"/>
        </w:rPr>
        <w:t>елорусский</w:t>
      </w:r>
      <w:r w:rsidR="0027520E">
        <w:rPr>
          <w:rFonts w:ascii="Times New Roman" w:hAnsi="Times New Roman" w:cs="Times New Roman"/>
          <w:sz w:val="24"/>
          <w:szCs w:val="24"/>
        </w:rPr>
        <w:t xml:space="preserve"> </w:t>
      </w:r>
      <w:r w:rsidR="00653F4F">
        <w:rPr>
          <w:rFonts w:ascii="Times New Roman" w:hAnsi="Times New Roman" w:cs="Times New Roman"/>
          <w:sz w:val="24"/>
          <w:szCs w:val="24"/>
        </w:rPr>
        <w:t>государственный институт стандартизации и сертификации</w:t>
      </w:r>
      <w:r w:rsidR="0027520E">
        <w:rPr>
          <w:rFonts w:ascii="Times New Roman" w:hAnsi="Times New Roman" w:cs="Times New Roman"/>
          <w:sz w:val="24"/>
          <w:szCs w:val="24"/>
        </w:rPr>
        <w:t>»</w:t>
      </w:r>
    </w:p>
    <w:p w:rsidR="006A77F3" w:rsidRPr="00EE2B3D" w:rsidRDefault="0027520E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Новаторская</w:t>
      </w:r>
      <w:r w:rsidR="006A77F3" w:rsidRPr="00EE2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208, 220053, г. Минск</w:t>
      </w:r>
    </w:p>
    <w:p w:rsidR="006A77F3" w:rsidRPr="006A77F3" w:rsidRDefault="006A77F3" w:rsidP="006A7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DF6CE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b/>
          <w:bCs/>
          <w:sz w:val="28"/>
          <w:szCs w:val="28"/>
        </w:rPr>
        <w:t>на сертификацию компетентности персонала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(полное наименование заявителя на проведение сертификации, его место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нахождения и адрес (адреса)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места осуществления деятельности (в случае если адреса различаются),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 xml:space="preserve">включая наименование страны, 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7F3">
        <w:rPr>
          <w:rFonts w:ascii="Times New Roman" w:hAnsi="Times New Roman" w:cs="Times New Roman"/>
          <w:sz w:val="24"/>
          <w:szCs w:val="24"/>
        </w:rPr>
        <w:t xml:space="preserve">для юридического лица или фамилия, собственное имя, отчество (если таковое имеется), 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A77F3" w:rsidRPr="006A77F3" w:rsidRDefault="00836DD2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адрес места</w:t>
      </w:r>
      <w:r w:rsidRPr="006A77F3">
        <w:rPr>
          <w:rFonts w:ascii="Times New Roman" w:hAnsi="Times New Roman" w:cs="Times New Roman"/>
          <w:sz w:val="28"/>
          <w:szCs w:val="28"/>
        </w:rPr>
        <w:t xml:space="preserve"> </w:t>
      </w:r>
      <w:r w:rsidRPr="006A77F3">
        <w:rPr>
          <w:rFonts w:ascii="Times New Roman" w:hAnsi="Times New Roman" w:cs="Times New Roman"/>
          <w:sz w:val="24"/>
          <w:szCs w:val="24"/>
        </w:rPr>
        <w:t xml:space="preserve">жительства и адрес (адреса) места осуществления деятельности (в случае если </w:t>
      </w:r>
      <w:r w:rsidR="006A77F3" w:rsidRPr="006A77F3">
        <w:rPr>
          <w:rFonts w:ascii="Times New Roman" w:hAnsi="Times New Roman" w:cs="Times New Roman"/>
          <w:sz w:val="24"/>
          <w:szCs w:val="24"/>
        </w:rPr>
        <w:t>адреса различаются),</w:t>
      </w:r>
      <w:r w:rsidR="00C25D4C">
        <w:rPr>
          <w:rFonts w:ascii="Times New Roman" w:hAnsi="Times New Roman" w:cs="Times New Roman"/>
          <w:sz w:val="24"/>
          <w:szCs w:val="24"/>
        </w:rPr>
        <w:t xml:space="preserve"> </w:t>
      </w:r>
      <w:r w:rsidR="00C25D4C" w:rsidRPr="00836DD2">
        <w:rPr>
          <w:rFonts w:ascii="Times New Roman" w:hAnsi="Times New Roman" w:cs="Times New Roman"/>
          <w:sz w:val="24"/>
          <w:szCs w:val="24"/>
        </w:rPr>
        <w:t>включая наименование страны,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36DD2">
        <w:rPr>
          <w:rFonts w:ascii="Times New Roman" w:hAnsi="Times New Roman" w:cs="Times New Roman"/>
          <w:sz w:val="28"/>
          <w:szCs w:val="28"/>
        </w:rPr>
        <w:t>________________________</w:t>
      </w:r>
      <w:r w:rsidRPr="006A77F3">
        <w:rPr>
          <w:rFonts w:ascii="Times New Roman" w:hAnsi="Times New Roman" w:cs="Times New Roman"/>
          <w:sz w:val="28"/>
          <w:szCs w:val="28"/>
        </w:rPr>
        <w:t>,</w:t>
      </w:r>
    </w:p>
    <w:p w:rsid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- для индивидуального предпринимателя)</w:t>
      </w:r>
    </w:p>
    <w:p w:rsidR="006A77F3" w:rsidRPr="006A77F3" w:rsidRDefault="006A77F3" w:rsidP="001448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D2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Pr="006A77F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ED1500">
        <w:rPr>
          <w:rFonts w:ascii="Times New Roman" w:hAnsi="Times New Roman" w:cs="Times New Roman"/>
          <w:sz w:val="28"/>
          <w:szCs w:val="28"/>
        </w:rPr>
        <w:t>_</w:t>
      </w:r>
      <w:r w:rsidRPr="006A77F3">
        <w:rPr>
          <w:rFonts w:ascii="Times New Roman" w:hAnsi="Times New Roman" w:cs="Times New Roman"/>
          <w:sz w:val="28"/>
          <w:szCs w:val="28"/>
        </w:rPr>
        <w:t>,</w:t>
      </w:r>
    </w:p>
    <w:p w:rsidR="006A77F3" w:rsidRPr="006A77F3" w:rsidRDefault="006A77F3" w:rsidP="00836D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регистрационный номер в ЕГР</w:t>
      </w:r>
      <w:r w:rsidR="00F053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77F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D1500">
        <w:rPr>
          <w:rFonts w:ascii="Times New Roman" w:hAnsi="Times New Roman" w:cs="Times New Roman"/>
          <w:sz w:val="28"/>
          <w:szCs w:val="28"/>
        </w:rPr>
        <w:t>___</w:t>
      </w:r>
      <w:r w:rsidRPr="006A77F3">
        <w:rPr>
          <w:rFonts w:ascii="Times New Roman" w:hAnsi="Times New Roman" w:cs="Times New Roman"/>
          <w:sz w:val="28"/>
          <w:szCs w:val="28"/>
        </w:rPr>
        <w:t>,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номер телефона ______________, адрес электронной почты ______________,</w:t>
      </w:r>
    </w:p>
    <w:p w:rsidR="006A77F3" w:rsidRPr="00ED1500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в лице ________________________________________________________</w:t>
      </w:r>
      <w:r w:rsidR="004010B1" w:rsidRPr="00ED1500">
        <w:rPr>
          <w:rFonts w:ascii="Times New Roman" w:hAnsi="Times New Roman" w:cs="Times New Roman"/>
          <w:sz w:val="28"/>
          <w:szCs w:val="28"/>
        </w:rPr>
        <w:t>___</w:t>
      </w:r>
    </w:p>
    <w:p w:rsidR="006A77F3" w:rsidRP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 (если</w:t>
      </w:r>
      <w:r w:rsidR="00836DD2">
        <w:rPr>
          <w:rFonts w:ascii="Times New Roman" w:hAnsi="Times New Roman" w:cs="Times New Roman"/>
          <w:sz w:val="24"/>
          <w:szCs w:val="24"/>
        </w:rPr>
        <w:t xml:space="preserve"> </w:t>
      </w:r>
      <w:r w:rsidRPr="00836DD2">
        <w:rPr>
          <w:rFonts w:ascii="Times New Roman" w:hAnsi="Times New Roman" w:cs="Times New Roman"/>
          <w:sz w:val="24"/>
          <w:szCs w:val="24"/>
        </w:rPr>
        <w:t>таковое имеется)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7F3" w:rsidRP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руководителя (уполномоченного руководителем должностного лица) заявителя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6D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77F3" w:rsidRP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на проведение сертификации)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заявляю, что компетентность ________________________________________</w:t>
      </w:r>
    </w:p>
    <w:p w:rsidR="006A77F3" w:rsidRPr="00FC64B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4B2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</w:t>
      </w:r>
      <w:r w:rsidR="00836DD2" w:rsidRPr="00FC64B2">
        <w:rPr>
          <w:rFonts w:ascii="Times New Roman" w:hAnsi="Times New Roman" w:cs="Times New Roman"/>
          <w:sz w:val="24"/>
          <w:szCs w:val="24"/>
        </w:rPr>
        <w:t xml:space="preserve"> </w:t>
      </w:r>
      <w:r w:rsidRPr="00FC64B2">
        <w:rPr>
          <w:rFonts w:ascii="Times New Roman" w:hAnsi="Times New Roman" w:cs="Times New Roman"/>
          <w:sz w:val="24"/>
          <w:szCs w:val="24"/>
        </w:rPr>
        <w:t>таковое имеется),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7F3" w:rsidRPr="00FC64B2" w:rsidRDefault="006A77F3" w:rsidP="00FC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4B2">
        <w:rPr>
          <w:rFonts w:ascii="Times New Roman" w:hAnsi="Times New Roman" w:cs="Times New Roman"/>
          <w:sz w:val="24"/>
          <w:szCs w:val="24"/>
        </w:rPr>
        <w:t>должность служащего (профессия рабочего))</w:t>
      </w:r>
    </w:p>
    <w:p w:rsidR="006A77F3" w:rsidRPr="007C3F6C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A74D4F" w:rsidRPr="006C59DA">
        <w:rPr>
          <w:rFonts w:ascii="Times New Roman" w:hAnsi="Times New Roman"/>
          <w:sz w:val="28"/>
          <w:szCs w:val="28"/>
          <w:u w:val="single"/>
        </w:rPr>
        <w:t>СТБ 2245-2</w:t>
      </w:r>
      <w:r w:rsidR="001C08E2" w:rsidRPr="001C08E2">
        <w:rPr>
          <w:rFonts w:ascii="Times New Roman" w:hAnsi="Times New Roman"/>
          <w:sz w:val="28"/>
          <w:szCs w:val="28"/>
          <w:u w:val="single"/>
        </w:rPr>
        <w:t>0</w:t>
      </w:r>
      <w:r w:rsidR="00A74D4F" w:rsidRPr="006C59DA">
        <w:rPr>
          <w:rFonts w:ascii="Times New Roman" w:hAnsi="Times New Roman"/>
          <w:sz w:val="28"/>
          <w:szCs w:val="28"/>
          <w:u w:val="single"/>
        </w:rPr>
        <w:t>12 «Государственная экспертиза градостроительной, проектной документации в строительстве. Требования к профессиональной компетентности экспертов»</w:t>
      </w:r>
      <w:r w:rsidR="001C08E2" w:rsidRPr="00CE2727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1C08E2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="001C08E2">
        <w:rPr>
          <w:rFonts w:ascii="Times New Roman" w:hAnsi="Times New Roman"/>
          <w:sz w:val="28"/>
          <w:szCs w:val="28"/>
          <w:u w:val="single"/>
        </w:rPr>
        <w:t xml:space="preserve"> изменением № </w:t>
      </w:r>
      <w:proofErr w:type="gramStart"/>
      <w:r w:rsidR="001C08E2" w:rsidRPr="00CE2727">
        <w:rPr>
          <w:rFonts w:ascii="Times New Roman" w:hAnsi="Times New Roman"/>
          <w:sz w:val="28"/>
          <w:szCs w:val="28"/>
          <w:u w:val="single"/>
        </w:rPr>
        <w:t>1)</w:t>
      </w:r>
      <w:r w:rsidR="007C3F6C">
        <w:rPr>
          <w:rFonts w:ascii="Times New Roman" w:hAnsi="Times New Roman"/>
          <w:sz w:val="28"/>
          <w:szCs w:val="28"/>
          <w:u w:val="single"/>
        </w:rPr>
        <w:t>_</w:t>
      </w:r>
      <w:proofErr w:type="gramEnd"/>
      <w:r w:rsidR="007C3F6C">
        <w:rPr>
          <w:rFonts w:ascii="Times New Roman" w:hAnsi="Times New Roman"/>
          <w:sz w:val="28"/>
          <w:szCs w:val="28"/>
          <w:u w:val="single"/>
        </w:rPr>
        <w:t>_</w:t>
      </w:r>
    </w:p>
    <w:p w:rsidR="00FC64B2" w:rsidRPr="00FC64B2" w:rsidRDefault="006A77F3" w:rsidP="00FC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4B2">
        <w:rPr>
          <w:rFonts w:ascii="Times New Roman" w:hAnsi="Times New Roman" w:cs="Times New Roman"/>
          <w:sz w:val="24"/>
          <w:szCs w:val="24"/>
        </w:rPr>
        <w:t>(обозначение документа (документов), устанавливающего</w:t>
      </w:r>
      <w:r w:rsidR="00FC64B2" w:rsidRPr="00FC64B2">
        <w:rPr>
          <w:rFonts w:ascii="Times New Roman" w:hAnsi="Times New Roman" w:cs="Times New Roman"/>
          <w:sz w:val="24"/>
          <w:szCs w:val="24"/>
        </w:rPr>
        <w:t xml:space="preserve"> (устанавливающих) технические требования, на соответствие которому</w:t>
      </w:r>
      <w:r w:rsidR="00FC64B2" w:rsidRPr="006A77F3">
        <w:rPr>
          <w:rFonts w:ascii="Times New Roman" w:hAnsi="Times New Roman" w:cs="Times New Roman"/>
          <w:sz w:val="28"/>
          <w:szCs w:val="28"/>
        </w:rPr>
        <w:t xml:space="preserve"> </w:t>
      </w:r>
      <w:r w:rsidR="00FC64B2" w:rsidRPr="00FC64B2">
        <w:rPr>
          <w:rFonts w:ascii="Times New Roman" w:hAnsi="Times New Roman" w:cs="Times New Roman"/>
          <w:sz w:val="24"/>
          <w:szCs w:val="24"/>
        </w:rPr>
        <w:t>(которым)</w:t>
      </w:r>
      <w:r w:rsidR="00FC64B2" w:rsidRPr="00FC64B2">
        <w:rPr>
          <w:rFonts w:ascii="Times New Roman" w:hAnsi="Times New Roman" w:cs="Times New Roman"/>
          <w:sz w:val="28"/>
          <w:szCs w:val="28"/>
        </w:rPr>
        <w:t xml:space="preserve"> </w:t>
      </w:r>
      <w:r w:rsidR="00FC64B2" w:rsidRPr="00FC64B2">
        <w:rPr>
          <w:rFonts w:ascii="Times New Roman" w:hAnsi="Times New Roman" w:cs="Times New Roman"/>
          <w:sz w:val="24"/>
          <w:szCs w:val="24"/>
        </w:rPr>
        <w:t>планируется провести сертификацию)</w:t>
      </w:r>
    </w:p>
    <w:p w:rsidR="00FC64B2" w:rsidRDefault="00FC64B2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CE9" w:rsidRDefault="00DF6CE9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B7" w:rsidRDefault="003D35B7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lastRenderedPageBreak/>
        <w:t xml:space="preserve">Прошу провести обязательную </w:t>
      </w:r>
      <w:r w:rsidRPr="00DF6CE9">
        <w:rPr>
          <w:rFonts w:ascii="Times New Roman" w:hAnsi="Times New Roman" w:cs="Times New Roman"/>
          <w:sz w:val="28"/>
          <w:szCs w:val="28"/>
          <w:u w:val="single"/>
        </w:rPr>
        <w:t>(добровольную)</w:t>
      </w:r>
      <w:r w:rsidRPr="006A77F3">
        <w:rPr>
          <w:rFonts w:ascii="Times New Roman" w:hAnsi="Times New Roman" w:cs="Times New Roman"/>
          <w:sz w:val="28"/>
          <w:szCs w:val="28"/>
        </w:rPr>
        <w:t xml:space="preserve"> сертификацию компетентности</w:t>
      </w:r>
      <w:r w:rsidR="00DF6CE9">
        <w:rPr>
          <w:rFonts w:ascii="Times New Roman" w:hAnsi="Times New Roman" w:cs="Times New Roman"/>
          <w:sz w:val="28"/>
          <w:szCs w:val="28"/>
        </w:rPr>
        <w:t xml:space="preserve"> </w:t>
      </w:r>
      <w:r w:rsidRPr="006A77F3">
        <w:rPr>
          <w:rFonts w:ascii="Times New Roman" w:hAnsi="Times New Roman" w:cs="Times New Roman"/>
          <w:sz w:val="28"/>
          <w:szCs w:val="28"/>
        </w:rPr>
        <w:t>персонала по направлению</w:t>
      </w:r>
      <w:r w:rsidR="00F675DD" w:rsidRPr="00F675DD">
        <w:rPr>
          <w:rFonts w:ascii="Times New Roman" w:hAnsi="Times New Roman" w:cs="Times New Roman"/>
          <w:sz w:val="28"/>
          <w:szCs w:val="28"/>
        </w:rPr>
        <w:t xml:space="preserve"> </w:t>
      </w:r>
      <w:r w:rsidR="00F675DD" w:rsidRPr="006D60CD">
        <w:rPr>
          <w:rFonts w:ascii="Times New Roman" w:hAnsi="Times New Roman" w:cs="Times New Roman"/>
          <w:sz w:val="28"/>
          <w:szCs w:val="28"/>
        </w:rPr>
        <w:t>(</w:t>
      </w:r>
      <w:r w:rsidR="00F675DD">
        <w:rPr>
          <w:rFonts w:ascii="Times New Roman" w:hAnsi="Times New Roman" w:cs="Times New Roman"/>
          <w:sz w:val="28"/>
          <w:szCs w:val="28"/>
        </w:rPr>
        <w:t>ям</w:t>
      </w:r>
      <w:r w:rsidR="00F675DD" w:rsidRPr="006D60CD">
        <w:rPr>
          <w:rFonts w:ascii="Times New Roman" w:hAnsi="Times New Roman" w:cs="Times New Roman"/>
          <w:sz w:val="28"/>
          <w:szCs w:val="28"/>
        </w:rPr>
        <w:t>)</w:t>
      </w:r>
      <w:r w:rsidRPr="006A77F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350F0">
        <w:rPr>
          <w:rFonts w:ascii="Times New Roman" w:hAnsi="Times New Roman"/>
          <w:sz w:val="30"/>
          <w:szCs w:val="30"/>
          <w:vertAlign w:val="superscript"/>
        </w:rPr>
        <w:t>3</w:t>
      </w:r>
      <w:r w:rsidR="00F675DD">
        <w:rPr>
          <w:rFonts w:ascii="Times New Roman" w:hAnsi="Times New Roman" w:cs="Times New Roman"/>
          <w:sz w:val="28"/>
          <w:szCs w:val="28"/>
        </w:rPr>
        <w:t>:</w:t>
      </w:r>
      <w:r w:rsidRPr="006A77F3">
        <w:rPr>
          <w:rFonts w:ascii="Times New Roman" w:hAnsi="Times New Roman" w:cs="Times New Roman"/>
          <w:sz w:val="28"/>
          <w:szCs w:val="28"/>
        </w:rPr>
        <w:t xml:space="preserve"> </w:t>
      </w:r>
      <w:r w:rsidR="00DF6CE9">
        <w:rPr>
          <w:rFonts w:ascii="Times New Roman" w:hAnsi="Times New Roman" w:cs="Times New Roman"/>
          <w:sz w:val="28"/>
          <w:szCs w:val="28"/>
        </w:rPr>
        <w:t>____________________________</w:t>
      </w:r>
      <w:r w:rsidRPr="006A77F3">
        <w:rPr>
          <w:rFonts w:ascii="Times New Roman" w:hAnsi="Times New Roman" w:cs="Times New Roman"/>
          <w:sz w:val="28"/>
          <w:szCs w:val="28"/>
        </w:rPr>
        <w:t>__________________________</w:t>
      </w:r>
      <w:r w:rsidR="00F675DD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F675DD">
        <w:rPr>
          <w:rFonts w:ascii="Times New Roman" w:hAnsi="Times New Roman" w:cs="Times New Roman"/>
          <w:sz w:val="28"/>
          <w:szCs w:val="28"/>
        </w:rPr>
        <w:t xml:space="preserve">_ </w:t>
      </w:r>
      <w:r w:rsidRPr="006A7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75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75DD" w:rsidRDefault="00F675DD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97AC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97AC2" w:rsidRPr="006A77F3" w:rsidRDefault="00D97AC2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DF6CE9" w:rsidRDefault="00DF6CE9" w:rsidP="00DF6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CE9" w:rsidRPr="006A77F3" w:rsidRDefault="00DF6CE9" w:rsidP="00DF6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2. Обязуюсь: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выполнять все условия сертификации компетентности персонала;</w:t>
      </w:r>
    </w:p>
    <w:p w:rsidR="006A77F3" w:rsidRPr="006A77F3" w:rsidRDefault="009A2465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обеспечивать соответствие сертифицированной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экспертов градостроительной, проектной документации в строительстве </w:t>
      </w:r>
      <w:r w:rsidRPr="006A77F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6B3EAE">
        <w:rPr>
          <w:rFonts w:ascii="Times New Roman" w:hAnsi="Times New Roman" w:cs="Times New Roman"/>
          <w:sz w:val="28"/>
          <w:szCs w:val="28"/>
        </w:rPr>
        <w:t>СТБ 2245-2</w:t>
      </w:r>
      <w:r w:rsidR="005C2EB5" w:rsidRPr="005C2EB5">
        <w:rPr>
          <w:rFonts w:ascii="Times New Roman" w:hAnsi="Times New Roman" w:cs="Times New Roman"/>
          <w:sz w:val="28"/>
          <w:szCs w:val="28"/>
        </w:rPr>
        <w:t>0</w:t>
      </w:r>
      <w:r w:rsidRPr="006B3EAE">
        <w:rPr>
          <w:rFonts w:ascii="Times New Roman" w:hAnsi="Times New Roman" w:cs="Times New Roman"/>
          <w:sz w:val="28"/>
          <w:szCs w:val="28"/>
        </w:rPr>
        <w:t>12 «Государственная экспертиза градостроительной, проектной документации в строительстве. Требования к профессиональной компетентности экспертов»</w:t>
      </w:r>
      <w:r w:rsidR="0099170F" w:rsidRPr="0099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70F" w:rsidRPr="0099170F">
        <w:rPr>
          <w:rFonts w:ascii="Times New Roman" w:hAnsi="Times New Roman" w:cs="Times New Roman"/>
          <w:color w:val="000000"/>
          <w:sz w:val="28"/>
          <w:szCs w:val="28"/>
        </w:rPr>
        <w:t>(с изменением № 1)</w:t>
      </w:r>
      <w:r w:rsidRPr="006A77F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77F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F3">
        <w:rPr>
          <w:rFonts w:ascii="Times New Roman" w:hAnsi="Times New Roman" w:cs="Times New Roman"/>
          <w:sz w:val="28"/>
          <w:szCs w:val="28"/>
        </w:rPr>
        <w:t>сертификате компетентности;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оплатить все расходы по проведению сертификации.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6A77F3" w:rsidRPr="00F64F41" w:rsidRDefault="006A77F3" w:rsidP="00F64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F41">
        <w:rPr>
          <w:rFonts w:ascii="Times New Roman" w:hAnsi="Times New Roman" w:cs="Times New Roman"/>
          <w:sz w:val="24"/>
          <w:szCs w:val="24"/>
        </w:rPr>
        <w:t>(перечень обозначений и наименований прилагаемых документов)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(уполномоченное руководителем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должностное лицо)_______________ ________________________</w:t>
      </w:r>
    </w:p>
    <w:p w:rsidR="006A77F3" w:rsidRPr="00F05392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__ ___________ 20__ г.                </w:t>
      </w:r>
      <w:r w:rsidRPr="00F05392">
        <w:rPr>
          <w:rFonts w:ascii="Times New Roman" w:hAnsi="Times New Roman" w:cs="Times New Roman"/>
          <w:sz w:val="24"/>
          <w:szCs w:val="24"/>
        </w:rPr>
        <w:t>(подпись)       (инициалы, фамилия)</w:t>
      </w:r>
    </w:p>
    <w:p w:rsidR="006A77F3" w:rsidRPr="00F05392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7F3" w:rsidRPr="006A77F3" w:rsidRDefault="006A77F3" w:rsidP="008F5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Главный бухгалтер (иное</w:t>
      </w:r>
      <w:r w:rsidR="0009300B">
        <w:rPr>
          <w:rFonts w:ascii="Times New Roman" w:hAnsi="Times New Roman" w:cs="Times New Roman"/>
          <w:sz w:val="28"/>
          <w:szCs w:val="28"/>
        </w:rPr>
        <w:br/>
      </w:r>
      <w:r w:rsidRPr="006A77F3">
        <w:rPr>
          <w:rFonts w:ascii="Times New Roman" w:hAnsi="Times New Roman" w:cs="Times New Roman"/>
          <w:sz w:val="28"/>
          <w:szCs w:val="28"/>
        </w:rPr>
        <w:t>должностное лицо, уполномоченное</w:t>
      </w:r>
      <w:r w:rsidR="0009300B">
        <w:rPr>
          <w:rFonts w:ascii="Times New Roman" w:hAnsi="Times New Roman" w:cs="Times New Roman"/>
          <w:sz w:val="28"/>
          <w:szCs w:val="28"/>
        </w:rPr>
        <w:br/>
      </w:r>
      <w:r w:rsidRPr="006A77F3">
        <w:rPr>
          <w:rFonts w:ascii="Times New Roman" w:hAnsi="Times New Roman" w:cs="Times New Roman"/>
          <w:sz w:val="28"/>
          <w:szCs w:val="28"/>
        </w:rPr>
        <w:t>на выделение финансовых средств) _________________________________</w:t>
      </w:r>
    </w:p>
    <w:p w:rsidR="006A77F3" w:rsidRPr="008F5BB9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__ ___________ 20__ г.               </w:t>
      </w:r>
      <w:r w:rsidR="008F5B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77F3">
        <w:rPr>
          <w:rFonts w:ascii="Times New Roman" w:hAnsi="Times New Roman" w:cs="Times New Roman"/>
          <w:sz w:val="28"/>
          <w:szCs w:val="28"/>
        </w:rPr>
        <w:t>(</w:t>
      </w:r>
      <w:r w:rsidRPr="008F5BB9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</w:p>
    <w:p w:rsidR="006A77F3" w:rsidRDefault="006A77F3" w:rsidP="006A77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00B" w:rsidRPr="008F5BB9" w:rsidRDefault="0009300B" w:rsidP="006A77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</w:t>
      </w:r>
    </w:p>
    <w:p w:rsidR="00DF6CE9" w:rsidRPr="00F05392" w:rsidRDefault="00DF6CE9" w:rsidP="00F05392">
      <w:pPr>
        <w:shd w:val="clear" w:color="auto" w:fill="FFFFFF"/>
        <w:tabs>
          <w:tab w:val="left" w:pos="686"/>
        </w:tabs>
        <w:spacing w:after="360" w:line="24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F053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053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05392">
        <w:rPr>
          <w:rFonts w:ascii="Times New Roman" w:hAnsi="Times New Roman" w:cs="Times New Roman"/>
          <w:color w:val="000000"/>
          <w:sz w:val="24"/>
          <w:szCs w:val="24"/>
        </w:rPr>
        <w:t>Количество строк для внесения информации не ограничено.</w:t>
      </w:r>
    </w:p>
    <w:p w:rsidR="005C2EB5" w:rsidRDefault="00F05392" w:rsidP="005C2EB5">
      <w:pPr>
        <w:pStyle w:val="ConsPlusNormal"/>
        <w:spacing w:after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39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05392">
        <w:rPr>
          <w:rFonts w:ascii="Times New Roman" w:hAnsi="Times New Roman" w:cs="Times New Roman"/>
          <w:sz w:val="24"/>
          <w:szCs w:val="24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5C2EB5" w:rsidRDefault="00A350F0" w:rsidP="005C2EB5">
      <w:pPr>
        <w:pStyle w:val="ConsPlusNormal"/>
        <w:spacing w:after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392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3 </w:t>
      </w:r>
      <w:r w:rsidRPr="0053044D">
        <w:rPr>
          <w:rFonts w:ascii="Times New Roman" w:hAnsi="Times New Roman" w:cs="Times New Roman"/>
          <w:color w:val="000000"/>
          <w:sz w:val="24"/>
          <w:szCs w:val="24"/>
        </w:rPr>
        <w:t>Направления экспертной деятельности</w:t>
      </w:r>
      <w:r w:rsidRPr="00F05392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 в эксперты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градостроительной, проектной документации в строительстве </w:t>
      </w:r>
      <w:r w:rsidRPr="00F05392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</w:t>
      </w:r>
      <w:r w:rsidR="00597A5E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44D">
        <w:rPr>
          <w:rFonts w:ascii="Times New Roman" w:hAnsi="Times New Roman" w:cs="Times New Roman"/>
          <w:color w:val="000000"/>
          <w:sz w:val="24"/>
          <w:szCs w:val="24"/>
        </w:rPr>
        <w:t>СТБ 2245-2</w:t>
      </w:r>
      <w:r w:rsidR="001C08E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3044D">
        <w:rPr>
          <w:rFonts w:ascii="Times New Roman" w:hAnsi="Times New Roman" w:cs="Times New Roman"/>
          <w:color w:val="000000"/>
          <w:sz w:val="24"/>
          <w:szCs w:val="24"/>
        </w:rPr>
        <w:t>12 «Государственная экспертиза градостроительной, проектной документации в строительстве. Требования к профессиональной компетентности экспертов»</w:t>
      </w:r>
      <w:r w:rsidR="00597A5E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изменением № 1)</w:t>
      </w:r>
      <w:bookmarkStart w:id="1" w:name="_GoBack"/>
      <w:bookmarkEnd w:id="1"/>
    </w:p>
    <w:sectPr w:rsidR="005C2EB5" w:rsidSect="00CE2727">
      <w:pgSz w:w="11906" w:h="16838"/>
      <w:pgMar w:top="195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7F3"/>
    <w:rsid w:val="00014651"/>
    <w:rsid w:val="000243B3"/>
    <w:rsid w:val="00044787"/>
    <w:rsid w:val="00074BF6"/>
    <w:rsid w:val="0009300B"/>
    <w:rsid w:val="001448DC"/>
    <w:rsid w:val="00161377"/>
    <w:rsid w:val="00197662"/>
    <w:rsid w:val="001B55DA"/>
    <w:rsid w:val="001C08E2"/>
    <w:rsid w:val="001E1403"/>
    <w:rsid w:val="001E6C79"/>
    <w:rsid w:val="001E7256"/>
    <w:rsid w:val="0021122D"/>
    <w:rsid w:val="002168B8"/>
    <w:rsid w:val="00221502"/>
    <w:rsid w:val="00257208"/>
    <w:rsid w:val="00262B18"/>
    <w:rsid w:val="0027520E"/>
    <w:rsid w:val="00295E99"/>
    <w:rsid w:val="00331002"/>
    <w:rsid w:val="003B0ADE"/>
    <w:rsid w:val="003D35B7"/>
    <w:rsid w:val="003F3527"/>
    <w:rsid w:val="004010B1"/>
    <w:rsid w:val="00432B58"/>
    <w:rsid w:val="00460069"/>
    <w:rsid w:val="00516CC0"/>
    <w:rsid w:val="00520827"/>
    <w:rsid w:val="005247E6"/>
    <w:rsid w:val="0054704E"/>
    <w:rsid w:val="00551A4A"/>
    <w:rsid w:val="005962C7"/>
    <w:rsid w:val="00597A5E"/>
    <w:rsid w:val="005C1900"/>
    <w:rsid w:val="005C2EB5"/>
    <w:rsid w:val="005D26DE"/>
    <w:rsid w:val="005E2710"/>
    <w:rsid w:val="005E3A4E"/>
    <w:rsid w:val="005E679B"/>
    <w:rsid w:val="005F1286"/>
    <w:rsid w:val="00632B97"/>
    <w:rsid w:val="006424CB"/>
    <w:rsid w:val="00653F4F"/>
    <w:rsid w:val="00694BE5"/>
    <w:rsid w:val="006A77F3"/>
    <w:rsid w:val="006C59DA"/>
    <w:rsid w:val="006D60CD"/>
    <w:rsid w:val="00752AFA"/>
    <w:rsid w:val="00762DCB"/>
    <w:rsid w:val="00790EDB"/>
    <w:rsid w:val="007C258D"/>
    <w:rsid w:val="007C3F6C"/>
    <w:rsid w:val="00836DD2"/>
    <w:rsid w:val="00850BDF"/>
    <w:rsid w:val="008711F0"/>
    <w:rsid w:val="00891843"/>
    <w:rsid w:val="00896C61"/>
    <w:rsid w:val="008D0493"/>
    <w:rsid w:val="008E63BB"/>
    <w:rsid w:val="008F176C"/>
    <w:rsid w:val="008F5BB9"/>
    <w:rsid w:val="00942340"/>
    <w:rsid w:val="00960E15"/>
    <w:rsid w:val="00964A97"/>
    <w:rsid w:val="0099170F"/>
    <w:rsid w:val="009A2465"/>
    <w:rsid w:val="009A3DF0"/>
    <w:rsid w:val="009D372E"/>
    <w:rsid w:val="009D7967"/>
    <w:rsid w:val="009E42FF"/>
    <w:rsid w:val="009E4F5C"/>
    <w:rsid w:val="00A34375"/>
    <w:rsid w:val="00A350F0"/>
    <w:rsid w:val="00A74D4F"/>
    <w:rsid w:val="00AA3BA1"/>
    <w:rsid w:val="00B561AA"/>
    <w:rsid w:val="00BE1D0E"/>
    <w:rsid w:val="00C03ED0"/>
    <w:rsid w:val="00C25D4C"/>
    <w:rsid w:val="00C93FB5"/>
    <w:rsid w:val="00CE2727"/>
    <w:rsid w:val="00CF4C40"/>
    <w:rsid w:val="00D223EB"/>
    <w:rsid w:val="00D22D2D"/>
    <w:rsid w:val="00D3306A"/>
    <w:rsid w:val="00D6509D"/>
    <w:rsid w:val="00D87FF4"/>
    <w:rsid w:val="00D94BAF"/>
    <w:rsid w:val="00D9762F"/>
    <w:rsid w:val="00D97AC2"/>
    <w:rsid w:val="00DF2306"/>
    <w:rsid w:val="00DF25E3"/>
    <w:rsid w:val="00DF6CE9"/>
    <w:rsid w:val="00E8271B"/>
    <w:rsid w:val="00E923F5"/>
    <w:rsid w:val="00EB2A66"/>
    <w:rsid w:val="00EB413A"/>
    <w:rsid w:val="00ED1500"/>
    <w:rsid w:val="00EE2B3D"/>
    <w:rsid w:val="00EF1FF9"/>
    <w:rsid w:val="00F05392"/>
    <w:rsid w:val="00F64F41"/>
    <w:rsid w:val="00F675DD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AF94-D368-48C1-B649-3ED0315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7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demidovich</dc:creator>
  <cp:lastModifiedBy>v.drazdova</cp:lastModifiedBy>
  <cp:revision>98</cp:revision>
  <dcterms:created xsi:type="dcterms:W3CDTF">2021-10-28T07:51:00Z</dcterms:created>
  <dcterms:modified xsi:type="dcterms:W3CDTF">2024-03-27T08:42:00Z</dcterms:modified>
</cp:coreProperties>
</file>